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0C" w:rsidRDefault="0027410C" w:rsidP="00742838">
      <w:pPr>
        <w:jc w:val="both"/>
      </w:pPr>
      <w:r>
        <w:t xml:space="preserve">Τίτλος: </w:t>
      </w:r>
      <w:r w:rsidR="00A536FC">
        <w:t>Η επανάσταση του 1821</w:t>
      </w:r>
    </w:p>
    <w:p w:rsidR="00742838" w:rsidRDefault="00742838" w:rsidP="00742838">
      <w:pPr>
        <w:jc w:val="both"/>
      </w:pPr>
      <w:r>
        <w:t>Συντάκτρια: Παπαδάκη</w:t>
      </w:r>
      <w:r w:rsidR="00385ED5">
        <w:t xml:space="preserve"> Ραφαηλία</w:t>
      </w:r>
    </w:p>
    <w:p w:rsidR="0027410C" w:rsidRDefault="0027410C" w:rsidP="00742838">
      <w:pPr>
        <w:jc w:val="both"/>
      </w:pPr>
      <w:r>
        <w:t xml:space="preserve">Πάνε 200 χρόνια από τη μοιραία ημέρα που η γης τραντάχτηκε σύσσωμη από τον ορμητικό ενθουσιασμό των Ελλήνων για ελευθερία. Μετά από περίπου </w:t>
      </w:r>
      <w:r w:rsidR="00742838">
        <w:t>τέσσερις</w:t>
      </w:r>
      <w:r>
        <w:t xml:space="preserve"> αιώνες σκλαβιάς κάτω από τον Οθωμανικό ζυγό</w:t>
      </w:r>
      <w:r w:rsidR="00742838">
        <w:t>,</w:t>
      </w:r>
      <w:r>
        <w:t xml:space="preserve"> η Φιλική Εταιρία φούντωσε τον πατριωτισμό των αφυπνισμένων Ελλήνων, </w:t>
      </w:r>
      <w:r w:rsidR="00742838">
        <w:t>ώστε</w:t>
      </w:r>
      <w:r w:rsidR="00E21194" w:rsidRPr="00E21194">
        <w:t xml:space="preserve"> </w:t>
      </w:r>
      <w:r>
        <w:t xml:space="preserve">καπεταναίοι και απλός λαός εξεγέρθηκαν εναντίον των Τούρκων. Δεν έφτανε όμως η </w:t>
      </w:r>
      <w:r w:rsidR="00742838">
        <w:t>επικράτηση</w:t>
      </w:r>
      <w:r>
        <w:t xml:space="preserve"> επί της γης</w:t>
      </w:r>
      <w:r w:rsidR="00742838">
        <w:t>,</w:t>
      </w:r>
      <w:r>
        <w:t xml:space="preserve"> αλλά έπρεπε να κυριαρχήσουν και στα υδάτινα εδάφη. Δίχως να λογαριάσουν την κολοσσιαία δύναμ</w:t>
      </w:r>
      <w:r w:rsidR="00FF5467">
        <w:t>η του τουρκοαιγ</w:t>
      </w:r>
      <w:r w:rsidR="00742838">
        <w:t>υ</w:t>
      </w:r>
      <w:r w:rsidR="00FF5467">
        <w:t>πτιακού στρατού</w:t>
      </w:r>
      <w:r>
        <w:t xml:space="preserve"> και στόλου </w:t>
      </w:r>
      <w:r w:rsidR="00742838">
        <w:t xml:space="preserve">οι Έλληνες </w:t>
      </w:r>
      <w:r>
        <w:t>χύθηκαν με μανία στ</w:t>
      </w:r>
      <w:r w:rsidR="001A2525">
        <w:t>η μάχη</w:t>
      </w:r>
      <w:r>
        <w:t xml:space="preserve">, για να δημιουργήσουν </w:t>
      </w:r>
      <w:r w:rsidR="00742838">
        <w:t>και τύποις</w:t>
      </w:r>
      <w:r>
        <w:t>το έθνος της Ελλάδος.</w:t>
      </w:r>
    </w:p>
    <w:p w:rsidR="0027410C" w:rsidRDefault="0027410C" w:rsidP="00742838">
      <w:pPr>
        <w:jc w:val="both"/>
      </w:pPr>
      <w:r>
        <w:t>Από πού ξεκίνησε όμως αυτό το μεγάλ</w:t>
      </w:r>
      <w:r w:rsidR="00742838">
        <w:t xml:space="preserve">ης, </w:t>
      </w:r>
      <w:r>
        <w:t>ελληνική</w:t>
      </w:r>
      <w:r w:rsidR="00742838">
        <w:t xml:space="preserve">ς </w:t>
      </w:r>
      <w:r>
        <w:t>παρακαταθήκη</w:t>
      </w:r>
      <w:r w:rsidR="00742838">
        <w:t>ς</w:t>
      </w:r>
      <w:r>
        <w:t xml:space="preserve"> γεγονός;  Ξεκίνησε </w:t>
      </w:r>
      <w:r w:rsidR="00742838">
        <w:t xml:space="preserve">από </w:t>
      </w:r>
      <w:r>
        <w:t>την Πελοπόννησο και τις γύρω περιοχές</w:t>
      </w:r>
      <w:r w:rsidR="00742838">
        <w:t>,</w:t>
      </w:r>
      <w:r>
        <w:t xml:space="preserve"> καθώς εκεί βρίσκονταν πλήθος ευνοϊκών παραγόντων. Πρώτα απ’ όλα η αριθμητική υπεροχή των Ελλήνων σε αυτές τις περιοχές ήταν συντριπτικά μεγάλη σε σχέση με τ</w:t>
      </w:r>
      <w:r w:rsidR="00742838">
        <w:t xml:space="preserve">ο πλήθος των </w:t>
      </w:r>
      <w:r>
        <w:t>Τούρκ</w:t>
      </w:r>
      <w:r w:rsidR="00742838">
        <w:t>ων,</w:t>
      </w:r>
      <w:r>
        <w:t xml:space="preserve"> ενώ συνάμα οι κάτοικοι ήταν εξοικειωμένοι με τα δύσβατα εδάφη της πατρίδας </w:t>
      </w:r>
      <w:r w:rsidR="00742838">
        <w:t>τους. Π</w:t>
      </w:r>
      <w:r>
        <w:t xml:space="preserve">ολεμούσαν </w:t>
      </w:r>
      <w:r w:rsidR="00742838">
        <w:t xml:space="preserve">επομένως, </w:t>
      </w:r>
      <w:r>
        <w:t>με άπιαστη δεξιότητα σ</w:t>
      </w:r>
      <w:r w:rsidR="00742838">
        <w:t>ε</w:t>
      </w:r>
      <w:r>
        <w:t xml:space="preserve"> απάτητα όρη. Σημαντικό ρόλο διαδραμάτισε </w:t>
      </w:r>
      <w:r w:rsidR="00742838">
        <w:t xml:space="preserve">και </w:t>
      </w:r>
      <w:r>
        <w:t>η εξάπλωση της Φιλικής Εταιρ</w:t>
      </w:r>
      <w:r w:rsidR="00742838">
        <w:t>ε</w:t>
      </w:r>
      <w:r>
        <w:t>ίας</w:t>
      </w:r>
      <w:r w:rsidR="00742838">
        <w:t>,</w:t>
      </w:r>
      <w:r>
        <w:t xml:space="preserve"> καθώς </w:t>
      </w:r>
      <w:r w:rsidR="00742838">
        <w:t>περιλάμβανε</w:t>
      </w:r>
      <w:r>
        <w:t xml:space="preserve"> πολλά αφοσιωμένα και τολμηρά στελέχη, τα οποία βοήθησαν στην άνθιση της ιδέας ενός ανεξάρτητου έθνους. Άλλο σπουδαίο ευνοϊκό στοιχείο ήταν </w:t>
      </w:r>
      <w:r w:rsidR="00742838">
        <w:t>η</w:t>
      </w:r>
      <w:r>
        <w:t xml:space="preserve"> μειωμένη τότε στην Πελοπόννησο στρατιωτική δύναμη των Τούρκων</w:t>
      </w:r>
      <w:r w:rsidR="00742838">
        <w:t>,</w:t>
      </w:r>
      <w:r>
        <w:t xml:space="preserve"> που είχαν</w:t>
      </w:r>
      <w:r w:rsidR="00742838">
        <w:t xml:space="preserve"> πρότερα</w:t>
      </w:r>
      <w:r>
        <w:t xml:space="preserve"> κατευθυνθεί στην Ήπειρο για την καταπολέμηση του Αλή Πασά. Δεδομέν</w:t>
      </w:r>
      <w:r w:rsidR="00742838">
        <w:t>ων</w:t>
      </w:r>
      <w:r>
        <w:t xml:space="preserve"> όμως των προετοιμασιών και των καθημερινών ζυμώσεων</w:t>
      </w:r>
      <w:r w:rsidR="00742838">
        <w:t>,</w:t>
      </w:r>
      <w:r>
        <w:t xml:space="preserve"> που είχαν ξεκινήσει από το Νοέμβριο του 1820, ημερομηνία της έναρξης της επαναστάσεως ορίστηκε </w:t>
      </w:r>
      <w:r w:rsidR="00742838">
        <w:t xml:space="preserve">συμβατικά </w:t>
      </w:r>
      <w:r>
        <w:t xml:space="preserve">η 25η Μαρτίου του 1821. Αξιοσημείωτο είναι ότι </w:t>
      </w:r>
      <w:r w:rsidR="00742838">
        <w:t xml:space="preserve">ήδη </w:t>
      </w:r>
      <w:r>
        <w:t xml:space="preserve">στις 12 Δεκεμβρίου του 1820 στο Σούλι </w:t>
      </w:r>
      <w:r w:rsidR="00742838">
        <w:t>η</w:t>
      </w:r>
      <w:r>
        <w:t xml:space="preserve"> επανάσταση </w:t>
      </w:r>
      <w:r w:rsidR="00742838">
        <w:t xml:space="preserve">ήταν νικηφόρα για τους Έλληνες, </w:t>
      </w:r>
      <w:r w:rsidR="007F612C">
        <w:t xml:space="preserve">που </w:t>
      </w:r>
      <w:r>
        <w:t xml:space="preserve">ανέδειξαν το θάρρος και την αγωνιστική τους θέληση ενθουσιάζοντας τους κατοίκους της περιοχής. Μεγάλα ονόματα που πρωτοστάτησαν στις </w:t>
      </w:r>
      <w:r w:rsidR="007F612C">
        <w:t xml:space="preserve">επαναστατικές </w:t>
      </w:r>
      <w:r>
        <w:t xml:space="preserve">επιχειρήσεις ήταν ο Αλέξανδρος Υψηλάντης, ο Γεώργιος Δημήτριος Δικαίος ή Παπαφλέσσας, ο Θεόδωρος Κολοκοτρώνης και </w:t>
      </w:r>
      <w:r w:rsidR="007F612C">
        <w:t>πολλοί</w:t>
      </w:r>
      <w:r>
        <w:t xml:space="preserve"> άλλοι. Δυστυχώς</w:t>
      </w:r>
      <w:r w:rsidR="007F612C">
        <w:t>,</w:t>
      </w:r>
      <w:r>
        <w:t xml:space="preserve"> μετά από τα πρώτα επαναστατικά επεισόδια ακολούθησαν άγριες σφαγές και λυσσασμένες καταδιώξεις των χριστιανών στα μεγάλα αστικά κέντρα από τους Τούρκους</w:t>
      </w:r>
      <w:r w:rsidR="007F612C">
        <w:t xml:space="preserve"> και</w:t>
      </w:r>
      <w:r>
        <w:t xml:space="preserve"> ιδιαίτερα στην Κωνσταντινούπολη. </w:t>
      </w:r>
      <w:r w:rsidR="007F612C">
        <w:t xml:space="preserve">Οι </w:t>
      </w:r>
      <w:r>
        <w:t>βίαι</w:t>
      </w:r>
      <w:r w:rsidR="007F612C">
        <w:t>ες</w:t>
      </w:r>
      <w:r>
        <w:t xml:space="preserve"> αυτ</w:t>
      </w:r>
      <w:r w:rsidR="007F612C">
        <w:t>ές</w:t>
      </w:r>
      <w:r>
        <w:t xml:space="preserve"> πράξ</w:t>
      </w:r>
      <w:r w:rsidR="007F612C">
        <w:t>εις</w:t>
      </w:r>
      <w:r>
        <w:t xml:space="preserve"> αναστάτωσ</w:t>
      </w:r>
      <w:r w:rsidR="007F612C">
        <w:t>αν</w:t>
      </w:r>
      <w:r>
        <w:t xml:space="preserve"> τ</w:t>
      </w:r>
      <w:r w:rsidR="007F612C">
        <w:t>α</w:t>
      </w:r>
      <w:r>
        <w:t xml:space="preserve"> αναδυόμεν</w:t>
      </w:r>
      <w:r w:rsidR="007F612C">
        <w:t>α</w:t>
      </w:r>
      <w:r>
        <w:t xml:space="preserve"> τότε </w:t>
      </w:r>
      <w:r w:rsidR="007F612C">
        <w:t>κράτη,</w:t>
      </w:r>
      <w:r>
        <w:t xml:space="preserve"> που σήμερα αποτελούν την </w:t>
      </w:r>
      <w:r w:rsidR="007F612C">
        <w:t>Ε</w:t>
      </w:r>
      <w:r>
        <w:t xml:space="preserve">υρωπαϊκή </w:t>
      </w:r>
      <w:r w:rsidR="007F612C">
        <w:t>Έ</w:t>
      </w:r>
      <w:r>
        <w:t>νωση</w:t>
      </w:r>
      <w:r w:rsidR="007F612C">
        <w:t>,</w:t>
      </w:r>
      <w:r>
        <w:t xml:space="preserve"> και εξαγρίωσ</w:t>
      </w:r>
      <w:r w:rsidR="007F612C">
        <w:t>αν</w:t>
      </w:r>
      <w:r>
        <w:t xml:space="preserve"> περισσότερο τους μαχόμενους να συνεχίσουν το επαναστατικό τους έργο.</w:t>
      </w:r>
    </w:p>
    <w:p w:rsidR="0027410C" w:rsidRDefault="0027410C" w:rsidP="00742838">
      <w:pPr>
        <w:jc w:val="both"/>
      </w:pPr>
      <w:r>
        <w:t>Από την άλλη πλευρά</w:t>
      </w:r>
      <w:r w:rsidR="007F612C">
        <w:t>,</w:t>
      </w:r>
      <w:r>
        <w:t xml:space="preserve"> στο</w:t>
      </w:r>
      <w:r w:rsidR="007F612C">
        <w:t>ν</w:t>
      </w:r>
      <w:r>
        <w:t xml:space="preserve"> ναυτικό αγώνα</w:t>
      </w:r>
      <w:r w:rsidR="007F612C">
        <w:t>,</w:t>
      </w:r>
      <w:r>
        <w:t xml:space="preserve"> τρεις ήταν οι κυρίαρχες δυνάμεις στον ελληνικό ορίζοντ</w:t>
      </w:r>
      <w:r w:rsidR="007F612C">
        <w:t>α. Σ</w:t>
      </w:r>
      <w:r>
        <w:t xml:space="preserve">την πρώτη θέση </w:t>
      </w:r>
      <w:r w:rsidR="007F612C">
        <w:t xml:space="preserve">βρισκόταν </w:t>
      </w:r>
      <w:r>
        <w:t>η Ύδρα</w:t>
      </w:r>
      <w:r w:rsidR="007F612C">
        <w:t>,</w:t>
      </w:r>
      <w:r>
        <w:t xml:space="preserve"> που κατείχε τα περισσότερα πολεμικά πλοία μαζί</w:t>
      </w:r>
      <w:r w:rsidR="007F612C">
        <w:t>, και έπονταν οι</w:t>
      </w:r>
      <w:r>
        <w:t xml:space="preserve"> Σπέτσες και τα Ψαρά</w:t>
      </w:r>
      <w:r w:rsidR="007F612C">
        <w:t>,</w:t>
      </w:r>
      <w:r>
        <w:t xml:space="preserve"> που είχαν αναπτυχθεί από το</w:t>
      </w:r>
      <w:r w:rsidR="007F612C">
        <w:t>ν</w:t>
      </w:r>
      <w:r>
        <w:t xml:space="preserve"> 18ο αιώνα σε υπολογίσιμα ναυτικά κέντρα. Η συνθήκη του Κιουτσούκ-Κα</w:t>
      </w:r>
      <w:r w:rsidR="005E0DE6">
        <w:t>ϊ</w:t>
      </w:r>
      <w:r>
        <w:t xml:space="preserve">ναρτζή (1774) είχε βοηθήσει στην άνθιση του εμπορίου των ελληνικών νησιών. </w:t>
      </w:r>
      <w:r w:rsidR="007F612C">
        <w:t>Επιπροσθέτως, δεδομένου ότι αυτές οι ναυτικές δυνάμεις</w:t>
      </w:r>
      <w:r>
        <w:t xml:space="preserve"> έπρεπε να διαφυλάξουν τα προϊόντα τους από τους πειρατές, </w:t>
      </w:r>
      <w:r w:rsidR="007F612C">
        <w:t>είχαν τα</w:t>
      </w:r>
      <w:r>
        <w:t xml:space="preserve"> περισσότερα από τα πλοία τους επανδρωμ</w:t>
      </w:r>
      <w:r w:rsidR="005F6614">
        <w:t>ένα με κανόνια και πολεμοφόδια. Έτσι μία σειρά ναυτικών επιχειρήσεων οδήγησε στην απελευθέρωση</w:t>
      </w:r>
      <w:r w:rsidR="00D34A7A">
        <w:t xml:space="preserve"> υποδουλωμένων περιοχών</w:t>
      </w:r>
      <w:r w:rsidR="005F6614">
        <w:t>.</w:t>
      </w:r>
      <w:r w:rsidR="00D34A7A">
        <w:t xml:space="preserve"> Επί παραδείγματι, μία από τις σημαντικότερες </w:t>
      </w:r>
      <w:r w:rsidR="007F612C">
        <w:t xml:space="preserve">νίκες </w:t>
      </w:r>
      <w:r w:rsidR="00D34A7A">
        <w:t>ήταν</w:t>
      </w:r>
      <w:r w:rsidR="005F6614" w:rsidRPr="005F6614">
        <w:t xml:space="preserve"> στις 27 Μαΐου του 1821</w:t>
      </w:r>
      <w:r w:rsidR="005E0DE6">
        <w:t>,</w:t>
      </w:r>
      <w:r w:rsidR="00D34A7A">
        <w:t xml:space="preserve"> όταν</w:t>
      </w:r>
      <w:r w:rsidR="005F6614" w:rsidRPr="005F6614">
        <w:t xml:space="preserve"> τουρκικό δίκροτο εθεάθη από τον υδραίικο στόλο στην Ερεσό. Τότε ο ελληνικός στόλος επιτέθηκε με κανονιοβολισμό</w:t>
      </w:r>
      <w:r w:rsidR="005E0DE6">
        <w:t>,</w:t>
      </w:r>
      <w:r w:rsidR="005F6614" w:rsidRPr="005F6614">
        <w:t xml:space="preserve"> αλλά δεν μπορούσε να νικήσει. Η μόνη λύση ήταν να  ανατινάξουν </w:t>
      </w:r>
      <w:r w:rsidR="005E0DE6">
        <w:t xml:space="preserve">το εχθρικό πλοίο </w:t>
      </w:r>
      <w:r w:rsidR="005F6614" w:rsidRPr="005F6614">
        <w:t xml:space="preserve">και αυτό έκαναν. Για πρώτη φορά </w:t>
      </w:r>
      <w:r w:rsidR="005E0DE6">
        <w:t>επιχειρήθηκε</w:t>
      </w:r>
      <w:r w:rsidR="005F6614" w:rsidRPr="005F6614">
        <w:t xml:space="preserve"> η χρήση εκρηκτικών υλών εναντίον του εχθρικού πλοίου. Ο</w:t>
      </w:r>
      <w:r w:rsidR="00D34A7A">
        <w:t xml:space="preserve">Δημήτριος </w:t>
      </w:r>
      <w:r w:rsidR="00D34A7A" w:rsidRPr="00D34A7A">
        <w:t>Παπανικολή</w:t>
      </w:r>
      <w:r w:rsidR="00D34A7A">
        <w:t>ς σε συνεργασία με τον Ιάκωβο Τομπάζη</w:t>
      </w:r>
      <w:r w:rsidR="005F6614" w:rsidRPr="005F6614">
        <w:t xml:space="preserve"> κατέστρεψαν ολοσχερώς το τουρκικό δίκροτο. Η επιτυχία του </w:t>
      </w:r>
      <w:r w:rsidR="005F6614" w:rsidRPr="005F6614">
        <w:lastRenderedPageBreak/>
        <w:t>τολμήματος ήταν τεράστια και οι συνέπειές της ακόμα μεγαλύτερες, δεδομένου ότι δεν περιορίζονταν στην απώλεια ενός μεγάλου πολεμικού πλοίου και σε περισσότερους από 1.000 άνδρες</w:t>
      </w:r>
      <w:r w:rsidR="005E0DE6">
        <w:t>,</w:t>
      </w:r>
      <w:r w:rsidR="005F6614" w:rsidRPr="005F6614">
        <w:t xml:space="preserve"> αλλά αναπτέρωσε συνάμα το ηθικό των αναδυόμενων επαναστατών. Χαρακτηριστικό</w:t>
      </w:r>
      <w:r w:rsidR="005E0DE6">
        <w:t>ςτου απόηχου</w:t>
      </w:r>
      <w:r w:rsidR="005F6614" w:rsidRPr="005F6614">
        <w:t xml:space="preserve"> των ναυμαχιών </w:t>
      </w:r>
      <w:r w:rsidR="005E0DE6">
        <w:t>είναι</w:t>
      </w:r>
      <w:r w:rsidR="005F6614" w:rsidRPr="005F6614">
        <w:t xml:space="preserve"> ο στίχος από το ποίημα του Ανδρέα Κάλβου «Τα ηφαίστεια»</w:t>
      </w:r>
      <w:r w:rsidR="005E0DE6">
        <w:t xml:space="preserve">, όπου </w:t>
      </w:r>
      <w:r w:rsidR="005F6614" w:rsidRPr="005F6614">
        <w:t xml:space="preserve">θαυμάζοντας το τεράστιο τούτο κατόρθωμα των πυρπολήσεων </w:t>
      </w:r>
      <w:r w:rsidR="005E0DE6">
        <w:t>διατύπωσε:</w:t>
      </w:r>
      <w:r w:rsidR="005F6614" w:rsidRPr="005F6614">
        <w:t xml:space="preserve"> «Ω! πώς από τα μάτια μου ταχέως εχάθη ο στόλος· πλέον δεν ξανοίγω παρά καπνούς και φλόγας ουρανομήκεις» .</w:t>
      </w:r>
    </w:p>
    <w:p w:rsidR="002643CA" w:rsidRDefault="007D1AE0" w:rsidP="00742838">
      <w:pPr>
        <w:jc w:val="both"/>
      </w:pPr>
      <w:r>
        <w:t xml:space="preserve">Δυστυχώς η </w:t>
      </w:r>
      <w:r w:rsidR="001322FB">
        <w:t xml:space="preserve">παράλληλη </w:t>
      </w:r>
      <w:r>
        <w:t>επανάσταση στην Κρήτη</w:t>
      </w:r>
      <w:r w:rsidR="00A536FC">
        <w:t>, η οποία δεν είχε προσαρτηθεί ακόμα στην Ελλάδα,</w:t>
      </w:r>
      <w:r>
        <w:t xml:space="preserve"> είχε πολλά εμπόδια στο διάβα της. Το βασικότερο ήταν το γεγονός ότι από τους 260.000 κατοίκους της </w:t>
      </w:r>
      <w:r w:rsidR="0035462F">
        <w:t>Κρήτης</w:t>
      </w:r>
      <w:r>
        <w:t xml:space="preserve"> οι 120.000 ήταν μουσουλμάνοι και οι 20.000 από αυτούς ήταν καλά εξοπλισμένοι</w:t>
      </w:r>
      <w:r w:rsidR="0035462F">
        <w:t>. Κατά συνέπεια ο χριστιανικός λαός ζούσε σε ένα καθεστώς καταπίεσης και τρομοκρατίας που επέβαλλαν οι τρεις διοικητές δια της βίας. Υπήρχε σημαντική έλλειψη και στα όπλα</w:t>
      </w:r>
      <w:r w:rsidR="001322FB">
        <w:t>,</w:t>
      </w:r>
      <w:r w:rsidR="0035462F">
        <w:t xml:space="preserve"> που συνολικά ήταν μόνο 1.200 σε όλο το νησ</w:t>
      </w:r>
      <w:r w:rsidR="001322FB">
        <w:t>ί, ενώ</w:t>
      </w:r>
      <w:r w:rsidR="0035462F">
        <w:t xml:space="preserve"> τα 800 ήταν στην κατοχή </w:t>
      </w:r>
      <w:r w:rsidR="001322FB">
        <w:t xml:space="preserve">μόνο </w:t>
      </w:r>
      <w:r w:rsidR="0035462F">
        <w:t xml:space="preserve">των Σφακιανών. </w:t>
      </w:r>
      <w:r w:rsidR="001322FB">
        <w:t>Τίποτα</w:t>
      </w:r>
      <w:r w:rsidR="00A536FC">
        <w:t xml:space="preserve"> όμως από τα προαναφ</w:t>
      </w:r>
      <w:r w:rsidR="001322FB">
        <w:t>ερόμενα</w:t>
      </w:r>
      <w:r w:rsidR="0035462F">
        <w:t xml:space="preserve"> δεν κατάφερε να </w:t>
      </w:r>
      <w:r w:rsidR="001322FB">
        <w:t>σταθεί εμπόδιο στην</w:t>
      </w:r>
      <w:r w:rsidR="0035462F">
        <w:t xml:space="preserve"> ακόρεστη δίψα των Κρητικών για απελευθέρωση. </w:t>
      </w:r>
      <w:r w:rsidR="00B548DE">
        <w:t>Η πρώτη μεγάλη νίκη σημειώθηκε στις 14 Ιουνίου του 1821 στο</w:t>
      </w:r>
      <w:r w:rsidR="001322FB">
        <w:t>ν</w:t>
      </w:r>
      <w:r w:rsidR="00B548DE">
        <w:t xml:space="preserve">Λούλο Χανίων, όπου εξοντώθηκε ένα σώμα γενιτσάρων και σκοτώθηκε ο αρχηγός τους από τους Σφακιανούς οπλαρχηγούς. Οι </w:t>
      </w:r>
      <w:r w:rsidR="001322FB">
        <w:t>Τ</w:t>
      </w:r>
      <w:r w:rsidR="00B548DE">
        <w:t>ούρκοι απάντησαν με λεηλασίες σπιτιών</w:t>
      </w:r>
      <w:r w:rsidR="001322FB">
        <w:t>,</w:t>
      </w:r>
      <w:r w:rsidR="00B548DE">
        <w:t xml:space="preserve"> εκκλησιών και ανελέητες</w:t>
      </w:r>
      <w:r w:rsidR="002643CA">
        <w:t xml:space="preserve"> σφαγές του άμαχου πληθυσμού. Πολλοί είναι εκείνοι που μονολογούν περί ελευθερίας</w:t>
      </w:r>
      <w:r w:rsidR="001322FB">
        <w:t>. Γ</w:t>
      </w:r>
      <w:r w:rsidR="002643CA">
        <w:t>ια το</w:t>
      </w:r>
      <w:r w:rsidR="001322FB">
        <w:t>υς</w:t>
      </w:r>
      <w:r w:rsidR="00E21194" w:rsidRPr="00385ED5">
        <w:t xml:space="preserve"> </w:t>
      </w:r>
      <w:r w:rsidR="001322FB">
        <w:t>Κ</w:t>
      </w:r>
      <w:r w:rsidR="002643CA">
        <w:t>ρητικ</w:t>
      </w:r>
      <w:r w:rsidR="001322FB">
        <w:t>ούς όμως, η ελευθερία</w:t>
      </w:r>
      <w:r w:rsidR="002643CA">
        <w:t xml:space="preserve"> δεν έμεινε μια κούφια λέξη</w:t>
      </w:r>
      <w:r w:rsidR="001322FB">
        <w:t>,</w:t>
      </w:r>
      <w:r w:rsidR="00AC735F">
        <w:t xml:space="preserve">αλλά </w:t>
      </w:r>
      <w:r w:rsidR="002643CA">
        <w:t xml:space="preserve">ριζωμένη μες στην εθνική ψυχή </w:t>
      </w:r>
      <w:r w:rsidR="001322FB">
        <w:t>τους αποτέλεσε τον</w:t>
      </w:r>
      <w:r w:rsidR="002643CA">
        <w:t xml:space="preserve"> ιερότερο λόγο της ύπαρξής του</w:t>
      </w:r>
      <w:r w:rsidR="001322FB">
        <w:t>ς</w:t>
      </w:r>
      <w:r w:rsidR="002643CA">
        <w:t>. Οι ανυποχώρητοι αγώνες, η ομοψυχία και η απαράμιλλη ανδρεία του κρ</w:t>
      </w:r>
      <w:r w:rsidR="001322FB">
        <w:t>η</w:t>
      </w:r>
      <w:r w:rsidR="002643CA">
        <w:t>τικού λαού</w:t>
      </w:r>
      <w:r w:rsidR="001239BF">
        <w:t xml:space="preserve"> ελευθέρωσαν εντέλει την Κρήτη</w:t>
      </w:r>
      <w:r w:rsidR="001322FB">
        <w:t>, έστω κι</w:t>
      </w:r>
      <w:r w:rsidR="00A536FC">
        <w:t xml:space="preserve"> αργότερα</w:t>
      </w:r>
      <w:r w:rsidR="001239BF">
        <w:t>.</w:t>
      </w:r>
    </w:p>
    <w:p w:rsidR="0027410C" w:rsidRDefault="0027410C" w:rsidP="00742838">
      <w:pPr>
        <w:jc w:val="both"/>
      </w:pPr>
      <w:r>
        <w:t xml:space="preserve">Συνοψίζοντας, </w:t>
      </w:r>
      <w:r w:rsidR="00093F4C">
        <w:t>χωρίς την άσβεστη στο</w:t>
      </w:r>
      <w:r w:rsidR="001322FB">
        <w:t>ν</w:t>
      </w:r>
      <w:r w:rsidR="00093F4C">
        <w:t xml:space="preserve"> χρόνο επιθυμία των Ελλήνων για ελευθερία</w:t>
      </w:r>
      <w:r>
        <w:t>, δεν θα είχαν επιτευχθεί οι νίκες που οδήγησαν στη δημιουργία του υπάρχοντος</w:t>
      </w:r>
      <w:r w:rsidR="00093F4C">
        <w:t xml:space="preserve"> εδώ και διακόσια χρόνια</w:t>
      </w:r>
      <w:r>
        <w:t xml:space="preserve"> ελληνικού κράτους. Παρά τις δυσκολίες και τις αντιξοότητες με τις οποίες ήρθαν αντιμέτωποι</w:t>
      </w:r>
      <w:r w:rsidR="00F30A4F">
        <w:t xml:space="preserve"> οι Έλληνες</w:t>
      </w:r>
      <w:r>
        <w:t>, κατάφεραν τελικά να φτάσουν στην κορυφή. Απέδειξαν ότι η Ελλάδα δεν είναι μόνον μία οντότητα πάνω στο χάρτη</w:t>
      </w:r>
      <w:r w:rsidR="00F30A4F">
        <w:t>,</w:t>
      </w:r>
      <w:r>
        <w:t xml:space="preserve"> αλλά είναι ένας λαός με εθνική συνείδηση, πάθος για την ελευθερία και περισσή γενναιότητα</w:t>
      </w:r>
      <w:r w:rsidR="00F30A4F">
        <w:t>,</w:t>
      </w:r>
      <w:r>
        <w:t xml:space="preserve"> ώστε να γράφε</w:t>
      </w:r>
      <w:r w:rsidR="00F30A4F">
        <w:t>ται</w:t>
      </w:r>
      <w:r>
        <w:t xml:space="preserve"> αθάνατη ιστορία. </w:t>
      </w:r>
    </w:p>
    <w:p w:rsidR="0027410C" w:rsidRDefault="0027410C" w:rsidP="00742838">
      <w:pPr>
        <w:jc w:val="both"/>
      </w:pPr>
    </w:p>
    <w:p w:rsidR="0027410C" w:rsidRDefault="0027410C" w:rsidP="00742838">
      <w:pPr>
        <w:jc w:val="both"/>
      </w:pPr>
    </w:p>
    <w:p w:rsidR="0027410C" w:rsidRDefault="0027410C" w:rsidP="00742838">
      <w:pPr>
        <w:jc w:val="both"/>
      </w:pPr>
    </w:p>
    <w:p w:rsidR="0027410C" w:rsidRDefault="0027410C" w:rsidP="00742838">
      <w:pPr>
        <w:jc w:val="both"/>
      </w:pPr>
    </w:p>
    <w:p w:rsidR="0027410C" w:rsidRDefault="0027410C" w:rsidP="00742838">
      <w:pPr>
        <w:jc w:val="both"/>
      </w:pPr>
      <w:r>
        <w:t>Πηγ</w:t>
      </w:r>
      <w:r w:rsidR="00F30A4F">
        <w:t>ή</w:t>
      </w:r>
      <w:r>
        <w:t xml:space="preserve">: </w:t>
      </w:r>
      <w:r w:rsidR="00F30A4F">
        <w:t>Ι</w:t>
      </w:r>
      <w:r>
        <w:t xml:space="preserve">στορία του </w:t>
      </w:r>
      <w:r w:rsidR="00F30A4F">
        <w:t>Ε</w:t>
      </w:r>
      <w:r>
        <w:t xml:space="preserve">λληνικού </w:t>
      </w:r>
      <w:r w:rsidR="00F30A4F">
        <w:t>Έ</w:t>
      </w:r>
      <w:r>
        <w:t>θνους</w:t>
      </w:r>
      <w:r w:rsidR="00F30A4F">
        <w:t>,</w:t>
      </w:r>
      <w:r>
        <w:t xml:space="preserve"> τόμος ΙΒ</w:t>
      </w:r>
    </w:p>
    <w:p w:rsidR="00BA16AC" w:rsidRDefault="00BA16AC" w:rsidP="00742838">
      <w:pPr>
        <w:jc w:val="both"/>
      </w:pPr>
    </w:p>
    <w:sectPr w:rsidR="00BA16AC" w:rsidSect="009E7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410C"/>
    <w:rsid w:val="000842E0"/>
    <w:rsid w:val="00093F4C"/>
    <w:rsid w:val="001239BF"/>
    <w:rsid w:val="001322FB"/>
    <w:rsid w:val="001A2525"/>
    <w:rsid w:val="002643CA"/>
    <w:rsid w:val="0027410C"/>
    <w:rsid w:val="00324EDF"/>
    <w:rsid w:val="0035462F"/>
    <w:rsid w:val="00385ED5"/>
    <w:rsid w:val="005B7986"/>
    <w:rsid w:val="005E0DE6"/>
    <w:rsid w:val="005F6614"/>
    <w:rsid w:val="0062412D"/>
    <w:rsid w:val="006E02A4"/>
    <w:rsid w:val="00742838"/>
    <w:rsid w:val="007D1AE0"/>
    <w:rsid w:val="007F612C"/>
    <w:rsid w:val="008C21AE"/>
    <w:rsid w:val="009E72F6"/>
    <w:rsid w:val="00A536FC"/>
    <w:rsid w:val="00AC735F"/>
    <w:rsid w:val="00B548DE"/>
    <w:rsid w:val="00BA16AC"/>
    <w:rsid w:val="00D34A7A"/>
    <w:rsid w:val="00E21194"/>
    <w:rsid w:val="00F30A4F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ntzekakis</cp:lastModifiedBy>
  <cp:revision>5</cp:revision>
  <dcterms:created xsi:type="dcterms:W3CDTF">2021-03-22T22:57:00Z</dcterms:created>
  <dcterms:modified xsi:type="dcterms:W3CDTF">2021-03-24T17:51:00Z</dcterms:modified>
</cp:coreProperties>
</file>